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6F653" w14:textId="77777777" w:rsidR="003032B1" w:rsidRDefault="003032B1" w:rsidP="003032B1">
      <w:pPr>
        <w:ind w:left="709" w:firstLine="0"/>
        <w:jc w:val="right"/>
      </w:pPr>
      <w:bookmarkStart w:id="0" w:name="_GoBack"/>
      <w:bookmarkEnd w:id="0"/>
      <w:r w:rsidRPr="003032B1">
        <w:t>Приложение</w:t>
      </w:r>
    </w:p>
    <w:p w14:paraId="0CE128B1" w14:textId="77777777" w:rsidR="003032B1" w:rsidRDefault="003032B1" w:rsidP="003032B1">
      <w:pPr>
        <w:ind w:left="709" w:firstLine="0"/>
        <w:jc w:val="right"/>
      </w:pPr>
      <w:r w:rsidRPr="003032B1">
        <w:t>к постановлению</w:t>
      </w:r>
      <w:r>
        <w:t xml:space="preserve"> </w:t>
      </w:r>
      <w:r w:rsidRPr="003032B1">
        <w:t>администрации</w:t>
      </w:r>
    </w:p>
    <w:p w14:paraId="1CE3D27F" w14:textId="7D0DBFFC" w:rsidR="003032B1" w:rsidRPr="003032B1" w:rsidRDefault="003032B1" w:rsidP="003032B1">
      <w:pPr>
        <w:ind w:left="709" w:firstLine="0"/>
        <w:jc w:val="right"/>
      </w:pPr>
      <w:r w:rsidRPr="003032B1">
        <w:t>Балахнинского</w:t>
      </w:r>
      <w:r>
        <w:t xml:space="preserve"> </w:t>
      </w:r>
      <w:r w:rsidRPr="003032B1">
        <w:t>муниципального округа</w:t>
      </w:r>
    </w:p>
    <w:p w14:paraId="6B0F081F" w14:textId="77777777" w:rsidR="003032B1" w:rsidRPr="003032B1" w:rsidRDefault="003032B1" w:rsidP="003032B1">
      <w:pPr>
        <w:ind w:left="709" w:firstLine="0"/>
        <w:jc w:val="right"/>
      </w:pPr>
      <w:r w:rsidRPr="003032B1">
        <w:t>Нижегородской области</w:t>
      </w:r>
    </w:p>
    <w:p w14:paraId="3AB77560" w14:textId="5FF2A0CC" w:rsidR="003032B1" w:rsidRPr="003032B1" w:rsidRDefault="003032B1" w:rsidP="003032B1">
      <w:pPr>
        <w:ind w:left="709" w:firstLine="0"/>
        <w:jc w:val="right"/>
      </w:pPr>
      <w:r>
        <w:t>о</w:t>
      </w:r>
      <w:r w:rsidRPr="003032B1">
        <w:t xml:space="preserve">т </w:t>
      </w:r>
      <w:r>
        <w:t>23.05.2024</w:t>
      </w:r>
      <w:r w:rsidRPr="003032B1">
        <w:t xml:space="preserve"> №</w:t>
      </w:r>
      <w:r>
        <w:t xml:space="preserve"> </w:t>
      </w:r>
      <w:r w:rsidR="000E11E2">
        <w:t>977</w:t>
      </w:r>
    </w:p>
    <w:p w14:paraId="2B1EB985" w14:textId="77777777" w:rsidR="003032B1" w:rsidRPr="003032B1" w:rsidRDefault="003032B1" w:rsidP="00491F8D">
      <w:pPr>
        <w:ind w:left="709" w:firstLine="0"/>
        <w:jc w:val="center"/>
      </w:pPr>
      <w:r w:rsidRPr="003032B1">
        <w:t>Таблица 1</w:t>
      </w:r>
    </w:p>
    <w:p w14:paraId="54BFEE65" w14:textId="77777777" w:rsidR="003032B1" w:rsidRPr="003032B1" w:rsidRDefault="003032B1" w:rsidP="00491F8D">
      <w:pPr>
        <w:ind w:left="709" w:firstLine="0"/>
        <w:jc w:val="center"/>
      </w:pPr>
      <w:r w:rsidRPr="003032B1">
        <w:t>Перечень основных мероприятий Программы</w:t>
      </w:r>
    </w:p>
    <w:p w14:paraId="622972AE" w14:textId="77777777" w:rsidR="003032B1" w:rsidRPr="003032B1" w:rsidRDefault="003032B1" w:rsidP="00491F8D">
      <w:pPr>
        <w:ind w:firstLine="708"/>
        <w:jc w:val="center"/>
        <w:rPr>
          <w:b/>
          <w:color w:val="FF0000"/>
          <w:szCs w:val="24"/>
        </w:rPr>
      </w:pPr>
    </w:p>
    <w:tbl>
      <w:tblPr>
        <w:tblW w:w="1616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4"/>
        <w:gridCol w:w="2779"/>
        <w:gridCol w:w="851"/>
        <w:gridCol w:w="1984"/>
        <w:gridCol w:w="2410"/>
        <w:gridCol w:w="992"/>
        <w:gridCol w:w="993"/>
        <w:gridCol w:w="992"/>
        <w:gridCol w:w="1134"/>
        <w:gridCol w:w="1134"/>
        <w:gridCol w:w="1134"/>
        <w:gridCol w:w="1133"/>
      </w:tblGrid>
      <w:tr w:rsidR="003032B1" w:rsidRPr="003032B1" w14:paraId="4C0175DF" w14:textId="77777777" w:rsidTr="003032B1">
        <w:trPr>
          <w:tblHeader/>
          <w:tblCellSpacing w:w="5" w:type="nil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CD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 xml:space="preserve">№ </w:t>
            </w:r>
            <w:proofErr w:type="gramStart"/>
            <w:r w:rsidRPr="003032B1">
              <w:rPr>
                <w:szCs w:val="24"/>
              </w:rPr>
              <w:t>п</w:t>
            </w:r>
            <w:proofErr w:type="gramEnd"/>
            <w:r w:rsidRPr="003032B1">
              <w:rPr>
                <w:szCs w:val="24"/>
              </w:rPr>
              <w:t>/п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B56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58B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left="-100" w:right="67"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Сроки выполнения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166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CAC9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Источники финансирования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4D1C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 xml:space="preserve">Объем финансирования (по годам) за счет средств бюджета округа, </w:t>
            </w:r>
            <w:proofErr w:type="spellStart"/>
            <w:r w:rsidRPr="003032B1">
              <w:rPr>
                <w:szCs w:val="24"/>
              </w:rPr>
              <w:t>тыс</w:t>
            </w:r>
            <w:proofErr w:type="gramStart"/>
            <w:r w:rsidRPr="003032B1">
              <w:rPr>
                <w:szCs w:val="24"/>
              </w:rPr>
              <w:t>.р</w:t>
            </w:r>
            <w:proofErr w:type="gramEnd"/>
            <w:r w:rsidRPr="003032B1">
              <w:rPr>
                <w:szCs w:val="24"/>
              </w:rPr>
              <w:t>уб</w:t>
            </w:r>
            <w:proofErr w:type="spellEnd"/>
            <w:r w:rsidRPr="003032B1">
              <w:rPr>
                <w:szCs w:val="24"/>
              </w:rPr>
              <w:t>.</w:t>
            </w:r>
          </w:p>
        </w:tc>
      </w:tr>
      <w:tr w:rsidR="003032B1" w:rsidRPr="003032B1" w14:paraId="79F8618C" w14:textId="77777777" w:rsidTr="003032B1">
        <w:trPr>
          <w:tblHeader/>
          <w:tblCellSpacing w:w="5" w:type="nil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C20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747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BEB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4E6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0DB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33C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0A0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left="-68"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7E1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left="-66"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AF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50C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89B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2026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D32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Всего</w:t>
            </w:r>
          </w:p>
        </w:tc>
      </w:tr>
      <w:tr w:rsidR="003032B1" w:rsidRPr="003032B1" w14:paraId="38ABE81C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324A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6"/>
                <w:szCs w:val="26"/>
              </w:rPr>
            </w:pPr>
            <w:r w:rsidRPr="003032B1">
              <w:rPr>
                <w:b/>
                <w:sz w:val="26"/>
                <w:szCs w:val="26"/>
              </w:rPr>
              <w:t>Муниципальная программа</w:t>
            </w:r>
          </w:p>
          <w:p w14:paraId="016210F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15"/>
              <w:rPr>
                <w:b/>
                <w:sz w:val="26"/>
                <w:szCs w:val="26"/>
              </w:rPr>
            </w:pPr>
            <w:r w:rsidRPr="003032B1">
              <w:rPr>
                <w:b/>
                <w:sz w:val="26"/>
                <w:szCs w:val="26"/>
              </w:rPr>
              <w:t>«Повышение эффективности бюджетных расходов в Балахнинском муниципальном округе Нижегородской области»</w:t>
            </w:r>
          </w:p>
          <w:p w14:paraId="2A323FC2" w14:textId="77777777" w:rsidR="003032B1" w:rsidRPr="003032B1" w:rsidRDefault="003032B1" w:rsidP="003032B1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F6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AB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28 588,9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72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33 383,8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81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76 450,5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A5D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91 934,8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3E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94 320,6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7D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98 978,9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831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423 657,5</w:t>
            </w:r>
          </w:p>
        </w:tc>
      </w:tr>
      <w:tr w:rsidR="003032B1" w:rsidRPr="003032B1" w14:paraId="7D3DDFD2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4583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C18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41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28 588,9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C31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33 212,1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16C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74 945,2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C4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90 939,6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F4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94 320,6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F9E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98 978,9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14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420 985,3</w:t>
            </w:r>
          </w:p>
        </w:tc>
      </w:tr>
      <w:tr w:rsidR="003032B1" w:rsidRPr="003032B1" w14:paraId="1E35CA7A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07E7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D5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44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073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894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1 320,3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F01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995,2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610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A48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D95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2 315,5</w:t>
            </w:r>
          </w:p>
        </w:tc>
      </w:tr>
      <w:tr w:rsidR="003032B1" w:rsidRPr="003032B1" w14:paraId="5ED3CBF5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9D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D3A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E1D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D5D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5FB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C0D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28F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63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E8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356,7</w:t>
            </w:r>
          </w:p>
        </w:tc>
      </w:tr>
      <w:tr w:rsidR="003032B1" w:rsidRPr="003032B1" w14:paraId="7B210E6E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44641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6"/>
                <w:szCs w:val="26"/>
              </w:rPr>
            </w:pPr>
            <w:r w:rsidRPr="003032B1">
              <w:rPr>
                <w:b/>
                <w:sz w:val="26"/>
                <w:szCs w:val="26"/>
              </w:rPr>
              <w:t>Подпрограмма 1</w:t>
            </w:r>
          </w:p>
          <w:p w14:paraId="20C0003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6"/>
                <w:szCs w:val="26"/>
              </w:rPr>
            </w:pPr>
            <w:r w:rsidRPr="003032B1">
              <w:rPr>
                <w:b/>
                <w:sz w:val="26"/>
                <w:szCs w:val="26"/>
              </w:rPr>
              <w:t>«Организация совершенствования бюджетного процесса в Балахнинском муниципальном округе Нижегородской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3F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219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12 004,3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8BA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14 154,3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C3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53 388,1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3A2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67 015,0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1A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70 678,2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7AF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75 336,5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46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292 576,4</w:t>
            </w:r>
          </w:p>
        </w:tc>
      </w:tr>
      <w:tr w:rsidR="003032B1" w:rsidRPr="003032B1" w14:paraId="7EC81316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38FB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4B5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B3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12 004,3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38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14 154,3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663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52 421,2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2CB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67 015,0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2F1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70 678,2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56B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75 336,5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DB5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291 609,5</w:t>
            </w:r>
          </w:p>
        </w:tc>
      </w:tr>
      <w:tr w:rsidR="003032B1" w:rsidRPr="003032B1" w14:paraId="6D8DC4C8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13BC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681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FA4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26A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986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966,9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AF3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97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B71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E30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966,9</w:t>
            </w:r>
          </w:p>
        </w:tc>
      </w:tr>
      <w:tr w:rsidR="003032B1" w:rsidRPr="003032B1" w14:paraId="4807E307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7C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0A1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B62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69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5E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9AE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9B8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34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779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</w:tr>
      <w:tr w:rsidR="003032B1" w:rsidRPr="003032B1" w14:paraId="2B9522EB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D681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6"/>
                <w:szCs w:val="26"/>
              </w:rPr>
            </w:pPr>
            <w:r w:rsidRPr="003032B1">
              <w:rPr>
                <w:b/>
                <w:sz w:val="26"/>
                <w:szCs w:val="26"/>
              </w:rPr>
              <w:t>Основное мероприятие 1.1.</w:t>
            </w:r>
          </w:p>
          <w:p w14:paraId="3EAF57C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3032B1">
              <w:rPr>
                <w:sz w:val="26"/>
                <w:szCs w:val="26"/>
              </w:rPr>
              <w:t xml:space="preserve">Совершенствование нормативного правового регулирования и методологического обеспечения бюджетного </w:t>
            </w:r>
            <w:r w:rsidRPr="003032B1">
              <w:rPr>
                <w:sz w:val="26"/>
                <w:szCs w:val="26"/>
              </w:rPr>
              <w:lastRenderedPageBreak/>
              <w:t>процесса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75F4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lastRenderedPageBreak/>
              <w:t>2021-2026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E4B6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Финансовое управление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15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108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F44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F6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2C2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835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43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452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</w:tr>
      <w:tr w:rsidR="003032B1" w:rsidRPr="003032B1" w14:paraId="2B17AA0B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94FD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9977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59E2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9A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7E1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792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682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2CE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5A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0B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A0C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41DF9B92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320D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0B95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23C0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DB9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E0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114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125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78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98B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B96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21A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7C7C84CC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07C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520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D69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6F5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 xml:space="preserve">Расходы </w:t>
            </w:r>
            <w:r w:rsidRPr="003032B1">
              <w:rPr>
                <w:szCs w:val="24"/>
              </w:rPr>
              <w:lastRenderedPageBreak/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80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4E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CB0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41C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846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02A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DA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42A94437" w14:textId="77777777" w:rsidTr="003032B1">
        <w:trPr>
          <w:trHeight w:val="327"/>
          <w:tblCellSpacing w:w="5" w:type="nil"/>
          <w:jc w:val="center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A9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6"/>
                <w:szCs w:val="26"/>
              </w:rPr>
            </w:pPr>
            <w:r w:rsidRPr="003032B1">
              <w:rPr>
                <w:b/>
                <w:sz w:val="26"/>
                <w:szCs w:val="26"/>
              </w:rPr>
              <w:lastRenderedPageBreak/>
              <w:t>Основное мероприятие 1.2.</w:t>
            </w:r>
          </w:p>
          <w:p w14:paraId="171010F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3032B1">
              <w:rPr>
                <w:sz w:val="26"/>
                <w:szCs w:val="26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6A9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2021-2026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E56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Финансовое управление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38A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1F0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11 004,3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50D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13 154,3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421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7 129,5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13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17 378,8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56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21 042,0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E12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25 700,3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86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95 409,2</w:t>
            </w:r>
          </w:p>
        </w:tc>
      </w:tr>
      <w:tr w:rsidR="003032B1" w:rsidRPr="003032B1" w14:paraId="00A6B911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CAE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8A8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A83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440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EEA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11 004,3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1BB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13 154,3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106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</w:rPr>
            </w:pPr>
            <w:r w:rsidRPr="003032B1">
              <w:rPr>
                <w:bCs/>
                <w:szCs w:val="24"/>
              </w:rPr>
              <w:t>7 129,5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BED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</w:rPr>
            </w:pPr>
            <w:r w:rsidRPr="003032B1">
              <w:rPr>
                <w:bCs/>
                <w:szCs w:val="24"/>
              </w:rPr>
              <w:t>17 378,8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6CD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</w:rPr>
            </w:pPr>
            <w:r w:rsidRPr="003032B1">
              <w:rPr>
                <w:bCs/>
                <w:szCs w:val="24"/>
              </w:rPr>
              <w:t>21 042,0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E0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Cs/>
                <w:szCs w:val="24"/>
              </w:rPr>
            </w:pPr>
            <w:r w:rsidRPr="003032B1">
              <w:rPr>
                <w:bCs/>
                <w:szCs w:val="24"/>
              </w:rPr>
              <w:t>25 700,3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AA0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</w:rPr>
            </w:pPr>
            <w:r w:rsidRPr="003032B1">
              <w:rPr>
                <w:bCs/>
                <w:szCs w:val="24"/>
              </w:rPr>
              <w:t>95 409,2</w:t>
            </w:r>
          </w:p>
        </w:tc>
      </w:tr>
      <w:tr w:rsidR="003032B1" w:rsidRPr="003032B1" w14:paraId="23A31BF8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666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D4E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E34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B08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23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FB3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9E3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AF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83C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C58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9C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54466B29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72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A0C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ACB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E26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97F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7E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431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92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E0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EF0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8F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0BDD60CF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DCE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6"/>
                <w:szCs w:val="26"/>
              </w:rPr>
            </w:pPr>
            <w:r w:rsidRPr="003032B1">
              <w:rPr>
                <w:b/>
                <w:sz w:val="26"/>
                <w:szCs w:val="26"/>
              </w:rPr>
              <w:t>Основное мероприятие 1.3.</w:t>
            </w:r>
          </w:p>
          <w:p w14:paraId="3FECA86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3032B1">
              <w:rPr>
                <w:sz w:val="26"/>
                <w:szCs w:val="26"/>
              </w:rPr>
              <w:t>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4A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2021-2026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FE0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Финансовое управление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83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BF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7C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43E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CF4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32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E0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1 000,0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1F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6 000,0</w:t>
            </w:r>
          </w:p>
        </w:tc>
      </w:tr>
      <w:tr w:rsidR="003032B1" w:rsidRPr="003032B1" w14:paraId="7313472D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FB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A5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76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D20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A39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EA6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0FA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55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23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</w:rPr>
            </w:pPr>
            <w:r w:rsidRPr="003032B1">
              <w:rPr>
                <w:bCs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DD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</w:rPr>
            </w:pPr>
            <w:r w:rsidRPr="003032B1">
              <w:rPr>
                <w:bCs/>
                <w:szCs w:val="24"/>
              </w:rPr>
              <w:t>1 000,0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F5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</w:rPr>
            </w:pPr>
            <w:r w:rsidRPr="003032B1">
              <w:rPr>
                <w:bCs/>
                <w:szCs w:val="24"/>
              </w:rPr>
              <w:t>6 000,0</w:t>
            </w:r>
          </w:p>
        </w:tc>
      </w:tr>
      <w:tr w:rsidR="003032B1" w:rsidRPr="003032B1" w14:paraId="790594FA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771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97C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45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6B5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B15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4C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DD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E5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CFF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4C2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1F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37290A9E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48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21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561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D11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B77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44B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5E6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1A9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AC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93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2C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0DF1D03A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18D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6"/>
                <w:szCs w:val="26"/>
              </w:rPr>
            </w:pPr>
            <w:r w:rsidRPr="003032B1">
              <w:rPr>
                <w:b/>
                <w:sz w:val="26"/>
                <w:szCs w:val="26"/>
              </w:rPr>
              <w:t>Основное мероприятие 1.4.</w:t>
            </w:r>
          </w:p>
          <w:p w14:paraId="728A572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3032B1">
              <w:rPr>
                <w:sz w:val="26"/>
                <w:szCs w:val="26"/>
              </w:rPr>
              <w:t>Обеспечение открытости и прозрачности информации о бюджетном процессе и деятельности органов местного самоуправления Балахнинского муниципального округа Нижегородской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E60B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2021-2026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1158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Финансовое управление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066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85C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DDC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22F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1BE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43A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15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B4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</w:tr>
      <w:tr w:rsidR="003032B1" w:rsidRPr="003032B1" w14:paraId="0247E01D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DF71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D2C2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2FB1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93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3B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CD2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2F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8A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E45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B1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AEA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08126CC1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D68C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9E65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5DFE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AF4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1A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2E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9E2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8B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7AE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BA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17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596207A6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D64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EAB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33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F2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AC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57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DF0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D44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8AB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7FA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15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2B721540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CC491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6"/>
                <w:szCs w:val="26"/>
              </w:rPr>
            </w:pPr>
            <w:r w:rsidRPr="003032B1">
              <w:rPr>
                <w:b/>
                <w:sz w:val="26"/>
                <w:szCs w:val="26"/>
              </w:rPr>
              <w:t>Основное мероприятие 1.5.</w:t>
            </w:r>
          </w:p>
          <w:p w14:paraId="581DC74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3032B1">
              <w:rPr>
                <w:sz w:val="26"/>
                <w:szCs w:val="26"/>
              </w:rPr>
              <w:t>Осуществление финансово-</w:t>
            </w:r>
            <w:r w:rsidRPr="003032B1">
              <w:rPr>
                <w:sz w:val="26"/>
                <w:szCs w:val="26"/>
              </w:rPr>
              <w:lastRenderedPageBreak/>
              <w:t>экономических функций и обеспечение бухгалтерского обслуживания муниципальных учреждений Балахнинского муниципального округа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2142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lastRenderedPageBreak/>
              <w:t>2021-2026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7B181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Финансовое управление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3B7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E4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032B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A10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032B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115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032B1">
              <w:rPr>
                <w:rFonts w:eastAsia="Times New Roman"/>
                <w:b/>
                <w:bCs/>
                <w:szCs w:val="24"/>
                <w:lang w:eastAsia="ru-RU"/>
              </w:rPr>
              <w:t>45 258,6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0BF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032B1">
              <w:rPr>
                <w:rFonts w:eastAsia="Times New Roman"/>
                <w:b/>
                <w:bCs/>
                <w:szCs w:val="24"/>
                <w:lang w:eastAsia="ru-RU"/>
              </w:rPr>
              <w:t>48 636,2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4F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032B1">
              <w:rPr>
                <w:rFonts w:eastAsia="Times New Roman"/>
                <w:b/>
                <w:bCs/>
                <w:szCs w:val="24"/>
                <w:lang w:eastAsia="ru-RU"/>
              </w:rPr>
              <w:t>48 636,2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336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032B1">
              <w:rPr>
                <w:rFonts w:eastAsia="Times New Roman"/>
                <w:b/>
                <w:bCs/>
                <w:szCs w:val="24"/>
                <w:lang w:eastAsia="ru-RU"/>
              </w:rPr>
              <w:t>48 636,2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367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191 167,2</w:t>
            </w:r>
          </w:p>
        </w:tc>
      </w:tr>
      <w:tr w:rsidR="003032B1" w:rsidRPr="003032B1" w14:paraId="432B041D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5FD8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D317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F65E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67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15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BE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bCs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22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bCs/>
                <w:szCs w:val="24"/>
              </w:rPr>
              <w:t>44 291,7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AD7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032B1">
              <w:rPr>
                <w:rFonts w:eastAsia="Times New Roman"/>
                <w:b/>
                <w:bCs/>
                <w:szCs w:val="24"/>
                <w:lang w:eastAsia="ru-RU"/>
              </w:rPr>
              <w:t>48 636,2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782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032B1">
              <w:rPr>
                <w:rFonts w:eastAsia="Times New Roman"/>
                <w:b/>
                <w:bCs/>
                <w:szCs w:val="24"/>
                <w:lang w:eastAsia="ru-RU"/>
              </w:rPr>
              <w:t>48 636,2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618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032B1">
              <w:rPr>
                <w:rFonts w:eastAsia="Times New Roman"/>
                <w:b/>
                <w:bCs/>
                <w:szCs w:val="24"/>
                <w:lang w:eastAsia="ru-RU"/>
              </w:rPr>
              <w:t>48 636,2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97C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190 200,3</w:t>
            </w:r>
          </w:p>
        </w:tc>
      </w:tr>
      <w:tr w:rsidR="003032B1" w:rsidRPr="003032B1" w14:paraId="2D7F92BE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99D4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4B23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5017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92F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F76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C3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50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966,9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977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32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3C3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6DD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966,9</w:t>
            </w:r>
          </w:p>
        </w:tc>
      </w:tr>
      <w:tr w:rsidR="003032B1" w:rsidRPr="003032B1" w14:paraId="2414CB21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15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D43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0D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802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642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51E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34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5D4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23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14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1C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</w:tr>
      <w:tr w:rsidR="003032B1" w:rsidRPr="003032B1" w14:paraId="26DB0B78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C16E8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Подпрограмма 2</w:t>
            </w:r>
          </w:p>
          <w:p w14:paraId="33B9299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«Повышение финансовой грамотности населения Балахнинского муниципального округа Нижегородской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B6A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51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04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60A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C9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A7D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A42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27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</w:tr>
      <w:tr w:rsidR="003032B1" w:rsidRPr="003032B1" w14:paraId="2C391277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3CE1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2F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25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788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3F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ECB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29F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710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96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</w:tr>
      <w:tr w:rsidR="003032B1" w:rsidRPr="003032B1" w14:paraId="6FFBC9F4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63BD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46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3F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007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51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E1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A9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83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6A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</w:tr>
      <w:tr w:rsidR="003032B1" w:rsidRPr="003032B1" w14:paraId="5D2B7676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2E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20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4E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794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541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DD6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91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AE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804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</w:tr>
      <w:tr w:rsidR="003032B1" w:rsidRPr="003032B1" w14:paraId="446446BA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6C6AE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6"/>
                <w:szCs w:val="26"/>
              </w:rPr>
            </w:pPr>
            <w:r w:rsidRPr="003032B1">
              <w:rPr>
                <w:b/>
                <w:sz w:val="26"/>
                <w:szCs w:val="26"/>
              </w:rPr>
              <w:t>Основное мероприятие 2.1.</w:t>
            </w:r>
          </w:p>
          <w:p w14:paraId="454DF82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3032B1">
              <w:rPr>
                <w:szCs w:val="24"/>
              </w:rPr>
              <w:t>Повышение финансовой грамотности населения Балахнинского муниципального округа Нижегородской области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6FBD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2021-2026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69307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Финансовое управление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182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3032B1">
              <w:rPr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995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289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48F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8E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ADA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B26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44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361AE1D6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A2CB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2CFA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4618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70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759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1B9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C7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C58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E11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A0D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8F1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26DE25D7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693F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B15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C2AE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C6C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88D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93A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45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AC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A7C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569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AC2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0C8010CE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2A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01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F5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998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szCs w:val="24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36C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B6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714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E59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76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C2F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523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</w:tr>
      <w:tr w:rsidR="003032B1" w:rsidRPr="003032B1" w14:paraId="704AD6A0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1155E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Подпрограмма 3</w:t>
            </w:r>
          </w:p>
          <w:p w14:paraId="3C183E3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3D7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A58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16 584,6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AC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19 229,5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69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23 062,4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086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24 919,8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CCB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23 642,4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164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23 642,4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ED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131 081,1</w:t>
            </w:r>
          </w:p>
        </w:tc>
      </w:tr>
      <w:tr w:rsidR="003032B1" w:rsidRPr="003032B1" w14:paraId="6BDF469C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8BE4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562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b/>
                <w:szCs w:val="24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7E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16 584,6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00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19 057,8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CA4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22 524,0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A2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23 924,6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AB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23 642,4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CF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23 642,4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611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129 375,8</w:t>
            </w:r>
          </w:p>
        </w:tc>
      </w:tr>
      <w:tr w:rsidR="003032B1" w:rsidRPr="003032B1" w14:paraId="6B9F3172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4CDF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BAA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b/>
                <w:szCs w:val="24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40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D4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53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FF1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995,2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48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44C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F2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1 348,6</w:t>
            </w:r>
          </w:p>
        </w:tc>
      </w:tr>
      <w:tr w:rsidR="003032B1" w:rsidRPr="003032B1" w14:paraId="28B78608" w14:textId="77777777" w:rsidTr="003032B1">
        <w:trPr>
          <w:tblCellSpacing w:w="5" w:type="nil"/>
          <w:jc w:val="center"/>
        </w:trPr>
        <w:tc>
          <w:tcPr>
            <w:tcW w:w="62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C2EC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FC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b/>
                <w:szCs w:val="24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292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31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171,7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65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0FA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8C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7AA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2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356,7</w:t>
            </w:r>
          </w:p>
        </w:tc>
      </w:tr>
      <w:tr w:rsidR="003032B1" w:rsidRPr="003032B1" w14:paraId="7A15CB74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D9C2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3032B1">
              <w:rPr>
                <w:sz w:val="26"/>
                <w:szCs w:val="26"/>
              </w:rPr>
              <w:lastRenderedPageBreak/>
              <w:t>Основное мероприятие 3.1.</w:t>
            </w:r>
          </w:p>
          <w:p w14:paraId="707D37D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3032B1">
              <w:rPr>
                <w:sz w:val="26"/>
                <w:szCs w:val="26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36C7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032B1">
              <w:rPr>
                <w:szCs w:val="24"/>
              </w:rPr>
              <w:t>2021-2026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446AD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032B1">
              <w:rPr>
                <w:szCs w:val="24"/>
              </w:rPr>
              <w:t>Финансовое управление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EF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Cs w:val="24"/>
              </w:rPr>
            </w:pPr>
            <w:r w:rsidRPr="003032B1">
              <w:rPr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3E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16 584,6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861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19 229,5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AED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23 062,4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63E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24 919,8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CA2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23 642,4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2A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23 642,4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3A2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3032B1">
              <w:rPr>
                <w:b/>
                <w:szCs w:val="24"/>
              </w:rPr>
              <w:t>131 081,1</w:t>
            </w:r>
          </w:p>
        </w:tc>
      </w:tr>
      <w:tr w:rsidR="003032B1" w:rsidRPr="003032B1" w14:paraId="53905264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B0BB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C442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E84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B8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b/>
                <w:szCs w:val="24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6E4F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16 584,6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9A4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19 057,8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6304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22 524,0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B2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23 924,6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B0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23 642,4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D2D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23 642,4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E1B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129 375,8</w:t>
            </w:r>
          </w:p>
        </w:tc>
      </w:tr>
      <w:tr w:rsidR="003032B1" w:rsidRPr="003032B1" w14:paraId="68031DF9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5A55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4BA5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E981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929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b/>
                <w:szCs w:val="24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B1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8D0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716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09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995,2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4B3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F1B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4E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1 348,6</w:t>
            </w:r>
          </w:p>
        </w:tc>
      </w:tr>
      <w:tr w:rsidR="003032B1" w:rsidRPr="003032B1" w14:paraId="6561800C" w14:textId="77777777" w:rsidTr="003032B1">
        <w:trPr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D22A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70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DA80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FA1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032B1">
              <w:rPr>
                <w:b/>
                <w:szCs w:val="24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FC6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6FD2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171,7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A4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A2F5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BEE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14A8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3789" w14:textId="77777777" w:rsidR="003032B1" w:rsidRPr="003032B1" w:rsidRDefault="003032B1" w:rsidP="003032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032B1">
              <w:rPr>
                <w:szCs w:val="24"/>
              </w:rPr>
              <w:t>356,7</w:t>
            </w:r>
          </w:p>
        </w:tc>
      </w:tr>
    </w:tbl>
    <w:p w14:paraId="352315A5" w14:textId="77777777" w:rsidR="003032B1" w:rsidRPr="003032B1" w:rsidRDefault="003032B1" w:rsidP="003032B1"/>
    <w:p w14:paraId="1E021A8F" w14:textId="77777777" w:rsidR="003032B1" w:rsidRPr="003032B1" w:rsidRDefault="003032B1" w:rsidP="003032B1">
      <w:pPr>
        <w:jc w:val="center"/>
      </w:pPr>
      <w:r w:rsidRPr="003032B1">
        <w:t>________________________________________________</w:t>
      </w:r>
    </w:p>
    <w:sectPr w:rsidR="003032B1" w:rsidRPr="003032B1" w:rsidSect="003032B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AED79" w14:textId="77777777" w:rsidR="00F0355A" w:rsidRDefault="00F0355A" w:rsidP="007F0268">
      <w:r>
        <w:separator/>
      </w:r>
    </w:p>
  </w:endnote>
  <w:endnote w:type="continuationSeparator" w:id="0">
    <w:p w14:paraId="544B56E9" w14:textId="77777777" w:rsidR="00F0355A" w:rsidRDefault="00F0355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57AAF" w14:textId="77777777" w:rsidR="00F0355A" w:rsidRDefault="00F0355A" w:rsidP="007F0268">
      <w:r>
        <w:separator/>
      </w:r>
    </w:p>
  </w:footnote>
  <w:footnote w:type="continuationSeparator" w:id="0">
    <w:p w14:paraId="1E71B3DE" w14:textId="77777777" w:rsidR="00F0355A" w:rsidRDefault="00F0355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1E2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32B1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1F8D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19A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AD6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0BE5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55A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032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0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51B5-3D7F-4860-A5F4-A6F3B662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2024-05-23T13:10:00Z</dcterms:created>
  <dcterms:modified xsi:type="dcterms:W3CDTF">2024-05-23T13:10:00Z</dcterms:modified>
</cp:coreProperties>
</file>